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sz w:val="28"/>
          <w:szCs w:val="36"/>
          <w:lang w:eastAsia="zh-CN"/>
        </w:rPr>
      </w:pPr>
      <w:r>
        <w:rPr>
          <w:rFonts w:hint="eastAsia"/>
          <w:b/>
          <w:bCs/>
          <w:i w:val="0"/>
          <w:iCs w:val="0"/>
          <w:sz w:val="28"/>
          <w:szCs w:val="36"/>
        </w:rPr>
        <w:t>全优卷2020年 人教版语文二年级下册 期末</w:t>
      </w:r>
      <w:r>
        <w:rPr>
          <w:rFonts w:hint="eastAsia"/>
          <w:b/>
          <w:bCs/>
          <w:i w:val="0"/>
          <w:iCs w:val="0"/>
          <w:sz w:val="28"/>
          <w:szCs w:val="36"/>
          <w:lang w:eastAsia="zh-CN"/>
        </w:rPr>
        <w:t>真题卷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1．下列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字的读音归类正确的一项是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A．翘舌音：</w:t>
      </w:r>
      <w:r>
        <w:rPr>
          <w:rFonts w:hint="eastAsia" w:ascii="微软雅黑" w:hAnsi="微软雅黑" w:eastAsia="微软雅黑" w:cs="微软雅黑"/>
          <w:u w:val="single"/>
        </w:rPr>
        <w:t>软</w:t>
      </w:r>
      <w:r>
        <w:rPr>
          <w:rFonts w:hint="eastAsia" w:ascii="微软雅黑" w:hAnsi="微软雅黑" w:eastAsia="微软雅黑" w:cs="微软雅黑"/>
        </w:rPr>
        <w:t>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补</w:t>
      </w:r>
      <w:r>
        <w:rPr>
          <w:rFonts w:hint="eastAsia" w:ascii="微软雅黑" w:hAnsi="微软雅黑" w:eastAsia="微软雅黑" w:cs="微软雅黑"/>
          <w:u w:val="single"/>
        </w:rPr>
        <w:t>充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铲</w:t>
      </w:r>
      <w:r>
        <w:rPr>
          <w:rFonts w:hint="eastAsia" w:ascii="微软雅黑" w:hAnsi="微软雅黑" w:eastAsia="微软雅黑" w:cs="微软雅黑"/>
        </w:rPr>
        <w:t>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B．平舌音：耸</w:t>
      </w:r>
      <w:r>
        <w:rPr>
          <w:rFonts w:hint="eastAsia" w:ascii="微软雅黑" w:hAnsi="微软雅黑" w:eastAsia="微软雅黑" w:cs="微软雅黑"/>
          <w:u w:val="single"/>
        </w:rPr>
        <w:t>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赚</w:t>
      </w:r>
      <w:r>
        <w:rPr>
          <w:rFonts w:hint="eastAsia" w:ascii="微软雅黑" w:hAnsi="微软雅黑" w:eastAsia="微软雅黑" w:cs="微软雅黑"/>
        </w:rPr>
        <w:t>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撞</w:t>
      </w:r>
      <w:r>
        <w:rPr>
          <w:rFonts w:hint="eastAsia" w:ascii="微软雅黑" w:hAnsi="微软雅黑" w:eastAsia="微软雅黑" w:cs="微软雅黑"/>
        </w:rPr>
        <w:t>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C．前鼻音：坟</w:t>
      </w:r>
      <w:r>
        <w:rPr>
          <w:rFonts w:hint="eastAsia" w:ascii="微软雅黑" w:hAnsi="微软雅黑" w:eastAsia="微软雅黑" w:cs="微软雅黑"/>
          <w:u w:val="single"/>
        </w:rPr>
        <w:t>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磨</w:t>
      </w:r>
      <w:r>
        <w:rPr>
          <w:rFonts w:hint="eastAsia" w:ascii="微软雅黑" w:hAnsi="微软雅黑" w:eastAsia="微软雅黑" w:cs="微软雅黑"/>
        </w:rPr>
        <w:t>坊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脑</w:t>
      </w:r>
      <w:r>
        <w:rPr>
          <w:rFonts w:hint="eastAsia" w:ascii="微软雅黑" w:hAnsi="微软雅黑" w:eastAsia="微软雅黑" w:cs="微软雅黑"/>
        </w:rPr>
        <w:t>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D．后鼻音：黄</w:t>
      </w:r>
      <w:r>
        <w:rPr>
          <w:rFonts w:hint="eastAsia" w:ascii="微软雅黑" w:hAnsi="微软雅黑" w:eastAsia="微软雅黑" w:cs="微软雅黑"/>
          <w:u w:val="single"/>
        </w:rPr>
        <w:t>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蒸</w:t>
      </w:r>
      <w:r>
        <w:rPr>
          <w:rFonts w:hint="eastAsia" w:ascii="微软雅黑" w:hAnsi="微软雅黑" w:eastAsia="微软雅黑" w:cs="微软雅黑"/>
        </w:rPr>
        <w:t>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炖</w:t>
      </w:r>
      <w:r>
        <w:rPr>
          <w:rFonts w:hint="eastAsia" w:ascii="微软雅黑" w:hAnsi="微软雅黑" w:eastAsia="微软雅黑" w:cs="微软雅黑"/>
        </w:rPr>
        <w:t>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2．下列词语书写正确的一项是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A．广州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辩别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B．波文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辛福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C．台湾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捎微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D．烧水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流水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3．美术课上，同桌小明忘记带水彩笔了，我主动把我的借给他。下列说法不合适的一项是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A.花要叶扶，人要人帮。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B．平时肯帮人，急时有人帮。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C．失信不立。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D．予人玫瑰，手有余香。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4．下面哪一项都属于中国的传统节日？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A．春节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“六一”</w:t>
      </w:r>
      <w:r>
        <w:rPr>
          <w:rFonts w:hint="eastAsia" w:ascii="微软雅黑" w:hAnsi="微软雅黑" w:eastAsia="微软雅黑" w:cs="微软雅黑"/>
        </w:rPr>
        <w:t>儿童节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B．中秋节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清明节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C．元宵节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劳动节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D．端午节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国庆节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5．词语“寻找”由意思相近的“寻”字和“找”字构成，下列词语中，与“寻找”的构词方式相同的一项是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A．灾难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开心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B．喜欢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热闹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C．柔软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伙伴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D．教诲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傻瓜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6．关于古诗，下列说法不正确的一项是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A．“拂堤杨柳醉春烟”一句，用拟人的手法，写活了杨柳的娇姿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B．《绝句》描绘了一幅明媚秀丽的春色图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C．《晓出净慈寺送林子方》生动地描绘了六月西湖独有的美景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D．“碧玉妆成一树高”中，用“碧玉”来形容柳树，一是与颜色有关，二是因为在古代“碧玉”还代指少年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7．下列词语中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的字读音相同的一项是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u w:val="single"/>
        </w:rPr>
        <w:t>扇</w:t>
      </w:r>
      <w:r>
        <w:rPr>
          <w:rFonts w:hint="eastAsia" w:ascii="微软雅黑" w:hAnsi="微软雅黑" w:eastAsia="微软雅黑" w:cs="微软雅黑"/>
        </w:rPr>
        <w:t>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扇</w:t>
      </w:r>
      <w:r>
        <w:rPr>
          <w:rFonts w:hint="eastAsia" w:ascii="微软雅黑" w:hAnsi="微软雅黑" w:eastAsia="微软雅黑" w:cs="微软雅黑"/>
        </w:rPr>
        <w:t>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  <w:u w:val="single"/>
        </w:rPr>
        <w:t>炸</w:t>
      </w:r>
      <w:r>
        <w:rPr>
          <w:rFonts w:hint="eastAsia" w:ascii="微软雅黑" w:hAnsi="微软雅黑" w:eastAsia="微软雅黑" w:cs="微软雅黑"/>
        </w:rPr>
        <w:t>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油</w:t>
      </w:r>
      <w:r>
        <w:rPr>
          <w:rFonts w:hint="eastAsia" w:ascii="微软雅黑" w:hAnsi="微软雅黑" w:eastAsia="微软雅黑" w:cs="微软雅黑"/>
          <w:u w:val="single"/>
        </w:rPr>
        <w:t>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C．吆</w:t>
      </w:r>
      <w:r>
        <w:rPr>
          <w:rFonts w:hint="eastAsia" w:ascii="微软雅黑" w:hAnsi="微软雅黑" w:eastAsia="微软雅黑" w:cs="微软雅黑"/>
          <w:u w:val="single"/>
        </w:rPr>
        <w:t>喝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喝</w:t>
      </w:r>
      <w:r>
        <w:rPr>
          <w:rFonts w:hint="eastAsia" w:ascii="微软雅黑" w:hAnsi="微软雅黑" w:eastAsia="微软雅黑" w:cs="微软雅黑"/>
        </w:rPr>
        <w:t>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  <w:u w:val="single"/>
        </w:rPr>
        <w:t>泡</w:t>
      </w:r>
      <w:r>
        <w:rPr>
          <w:rFonts w:hint="eastAsia" w:ascii="微软雅黑" w:hAnsi="微软雅黑" w:eastAsia="微软雅黑" w:cs="微软雅黑"/>
        </w:rPr>
        <w:t>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u w:val="single"/>
        </w:rPr>
        <w:t>泡</w:t>
      </w:r>
      <w:r>
        <w:rPr>
          <w:rFonts w:hint="eastAsia" w:ascii="微软雅黑" w:hAnsi="微软雅黑" w:eastAsia="微软雅黑" w:cs="微软雅黑"/>
        </w:rPr>
        <w:t>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8．下列句子不是比喻句的是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A．小鸟在枝头唱歌，似乎是在欢迎远到的客人。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B．湖面平静极了，仿佛一面透明的大镜子。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C．云彩如同洁白的羽毛，轻轻地飘浮在空中。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D．路边笔直的树好像守卫边疆的战士。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9．把下面句子排列成一段通顺的话，排序正确的一项是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①有桉树、椰子树、橄榄树、凤凰树，还有许多别的亚热带树木。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②初夏，桉树叶子散发出来的香味，飘得满街满院都是。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③小城里每一个庭院都栽了很多树。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④凤凰树开了花，开得那么热闹，小城好像笼罩在一片片红云中。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③①④②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③②④①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③②①④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③①②④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1．《赋得古原草送别（节选）》中体现小草生命力顽强的诗句是：</w:t>
      </w:r>
      <w:r>
        <w:rPr>
          <w:rFonts w:hint="eastAsia" w:ascii="微软雅黑" w:hAnsi="微软雅黑" w:eastAsia="微软雅黑" w:cs="微软雅黑"/>
          <w:lang w:val="en-US" w:eastAsia="zh-CN"/>
        </w:rPr>
        <w:t>_____________</w:t>
      </w:r>
      <w:r>
        <w:rPr>
          <w:rFonts w:hint="eastAsia" w:ascii="微软雅黑" w:hAnsi="微软雅黑" w:eastAsia="微软雅黑" w:cs="微软雅黑"/>
        </w:rPr>
        <w:t>____，___</w:t>
      </w:r>
      <w:r>
        <w:rPr>
          <w:rFonts w:hint="eastAsia" w:ascii="微软雅黑" w:hAnsi="微软雅黑" w:eastAsia="微软雅黑" w:cs="微软雅黑"/>
          <w:lang w:val="en-US" w:eastAsia="zh-CN"/>
        </w:rPr>
        <w:t>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2．置冠服，__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__，勿乱顿，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lang w:eastAsia="zh-CN"/>
        </w:rPr>
        <w:t>——</w:t>
      </w:r>
      <w:r>
        <w:rPr>
          <w:rFonts w:hint="eastAsia" w:ascii="微软雅黑" w:hAnsi="微软雅黑" w:eastAsia="微软雅黑" w:cs="微软雅黑"/>
        </w:rPr>
        <w:t>《_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___》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3．沟渠里的积雪会指点方向，雪化得慢的是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</w:rPr>
        <w:t>，雪化得快的是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_。我知道生活中辨别方向的办法还有：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4．一年中有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个节气，春雨__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__，夏满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5．我们在学习文化知识时，要一步一个脚印，切不可急于求成。寓言《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》也告诉了我们这样的道理。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6．读到“酸溜溜”这个短语时，我想到了话梅，聪明的你从“油腻腻”能想到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，从“硬邦邦”能想到___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_。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看拼音，写词语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wēn nuǎn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 </w:t>
      </w:r>
      <w:r>
        <w:rPr>
          <w:rFonts w:hint="eastAsia" w:ascii="微软雅黑" w:hAnsi="微软雅黑" w:eastAsia="微软雅黑" w:cs="微软雅黑"/>
        </w:rPr>
        <w:t>kǎo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（）s</w:t>
      </w:r>
      <w:r>
        <w:rPr>
          <w:rFonts w:hint="eastAsia" w:ascii="微软雅黑" w:hAnsi="微软雅黑" w:eastAsia="微软雅黑" w:cs="微软雅黑"/>
        </w:rPr>
        <w:t>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i  </w:t>
      </w:r>
      <w:r>
        <w:rPr>
          <w:rFonts w:hint="eastAsia" w:ascii="微软雅黑" w:hAnsi="微软雅黑" w:eastAsia="微软雅黑" w:cs="微软雅黑"/>
        </w:rPr>
        <w:t>pǎo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 </w:t>
      </w:r>
      <w:r>
        <w:rPr>
          <w:rFonts w:hint="eastAsia" w:ascii="微软雅黑" w:hAnsi="微软雅黑" w:eastAsia="微软雅黑" w:cs="微软雅黑"/>
        </w:rPr>
        <w:t>xiāng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 </w:t>
      </w:r>
      <w:r>
        <w:rPr>
          <w:rFonts w:hint="eastAsia" w:ascii="微软雅黑" w:hAnsi="微软雅黑" w:eastAsia="微软雅黑" w:cs="微软雅黑"/>
        </w:rPr>
        <w:t>biān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zhī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1．像“原”“递”这样左上包围和左下包围的字，书写时包围部分的捺要写得舒展。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2．《彩色的梦》一课中，“一大把彩色的梦”指的是颜料。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3．《雷锋叔叔，你在哪里》</w:t>
      </w:r>
      <w:r>
        <w:rPr>
          <w:rFonts w:hint="eastAsia" w:ascii="微软雅黑" w:hAnsi="微软雅黑" w:eastAsia="微软雅黑" w:cs="微软雅黑"/>
          <w:lang w:val="en-US" w:eastAsia="zh-CN"/>
        </w:rPr>
        <w:t>一</w:t>
      </w:r>
      <w:r>
        <w:rPr>
          <w:rFonts w:hint="eastAsia" w:ascii="微软雅黑" w:hAnsi="微软雅黑" w:eastAsia="微软雅黑" w:cs="微软雅黑"/>
        </w:rPr>
        <w:t>课中，写了雷锋叔叔曾经帮助过孩子和大娘这两件事，教育我们要学习雷锋叔叔乐于助人的美好品质。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4．《画杨桃》这篇课文告诉我们，当看到别人画的杨桃和自己画的不一样时，不要急着嘲笑，因为看的角度不同，杨桃的样子也不一样。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5．《羿射九日》是一个童话故事，突出了羿刚毅有力、英勇无敌的英雄形象。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6．“热”“煎”“煮”都有四点底，这些字都和水火有关。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7．“荡”第七笔的笔画名称是“横折折折钩”。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1．你最喜欢哪一部动画片？理由是什么呢7．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2．仔细观察图上信息，完成练习。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(1)看</w:t>
      </w:r>
      <w:r>
        <w:rPr>
          <w:rFonts w:hint="eastAsia" w:ascii="微软雅黑" w:hAnsi="微软雅黑" w:eastAsia="微软雅黑" w:cs="微软雅黑"/>
          <w:lang w:eastAsia="zh-CN"/>
        </w:rPr>
        <w:t>下</w:t>
      </w:r>
      <w:r>
        <w:rPr>
          <w:rFonts w:hint="eastAsia" w:ascii="微软雅黑" w:hAnsi="微软雅黑" w:eastAsia="微软雅黑" w:cs="微软雅黑"/>
        </w:rPr>
        <w:t>图，厦门地铁1号线是从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开往__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__的。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3471545" cy="1896110"/>
            <wp:effectExtent l="0" t="0" r="146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7154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(2)小东要从厦门北站到杏林村，中间会经过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个车站。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(3)地铁1号线首班发车时间是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，末班车时间是__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__。最高票价是</w:t>
      </w:r>
      <w:r>
        <w:rPr>
          <w:rFonts w:hint="eastAsia" w:ascii="微软雅黑" w:hAnsi="微软雅黑" w:eastAsia="微软雅黑" w:cs="微软雅黑"/>
          <w:lang w:val="en-US" w:eastAsia="zh-CN"/>
        </w:rPr>
        <w:t>_______.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五、阅读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三个和尚（shàng）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传说古时候，一个小和尚来到山上的一座庙( miào)里。开始，小和尚勤快地挑水，不但自己够喝，他还给寺庙中的花草浇水。不久，来了一个瘦和尚。他与小和尚因为挑水的问题发生了争执( zhí)，他们谁也不愿意吃亏(kuī)，于是，两人商量一起抬水。后来，又来了一个胖和尚。三个和尚都要喝水，但谁都不愿意多挑水。没过几天水缸就见底了。寺庙中的花草也因为没水，开始枯萎(wěi)了。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一天夜里，三个和尚都在打盹（dǔn）儿的时候，一根正在燃烧的蜡烛掉在了香案上，寺庙起火了。危机之中，三个和尚争先恐后地挑水救火，大火很快就被扑灭了。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大火过后，三个和尚似乎明白了什么。从此，水缸里的水常常是满的，寺庙中的花草也恢复了生机。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1．短文共有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个自然段，第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自然段写和尚之间发生了争吵。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2．第一自然段是按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顺序写的。文中表示这个顺序的词语是___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_ .__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__.__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3．朗读短文的最后一个自然段中的最后一句话，最适合的语气是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A．难过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B．赞扬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C．平静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D．骄傲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4．判断下面句子的说法是否正确，正确的打“√”，错误的打“×”。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(1)寺庙起火之前，胖和尚常常给花草浇水。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(2)三个和尚都在打盹儿时，寺庙被燃烧的蜡烛点着了。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5．大火过后，三个和尚明白了什么？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A．办一件事，人多反而不好办事。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B．三个和尚同一种心态，都不想出力。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C．取水的时候，大家都不想去，都没水喝。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D．只有大家齐心协力，共同劳动，才能把事情办好。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快乐写话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同学们，你们喜欢小动物吗？如：小猫、小狗、小兔子、金鱼筹。你想养什么呢？试着从动物的外形方面（如眼睛、耳朵等），或者从它们的生活习性方面（如喝水、睡觉、爱吃的食物等），写一写你的理由吧！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2.D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3.C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5.C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 xml:space="preserve">6.D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7.D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8．A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9．D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</w:rPr>
        <w:t>1．野火烧不尽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春风吹又生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2．有定位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致污秽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弟子规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3．南方北方示例：北极星永远高挂在北方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4. 24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惊春清谷天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芒夏暑相连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5．揠苗助长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6．示例：肥肉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示例：糖果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温暖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烤鸭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赛跑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相遇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编织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1．×2．×3．√4．√5．×</w:t>
      </w:r>
      <w:r>
        <w:rPr>
          <w:rFonts w:hint="eastAsia" w:ascii="微软雅黑" w:hAnsi="微软雅黑" w:eastAsia="微软雅黑" w:cs="微软雅黑"/>
          <w:lang w:val="en-US" w:eastAsia="zh-CN"/>
        </w:rPr>
        <w:t>6</w:t>
      </w:r>
      <w:r>
        <w:rPr>
          <w:rFonts w:hint="eastAsia" w:ascii="微软雅黑" w:hAnsi="微软雅黑" w:eastAsia="微软雅黑" w:cs="微软雅黑"/>
        </w:rPr>
        <w:t>．×</w:t>
      </w:r>
      <w:r>
        <w:rPr>
          <w:rFonts w:hint="eastAsia" w:ascii="微软雅黑" w:hAnsi="微软雅黑" w:eastAsia="微软雅黑" w:cs="微软雅黑"/>
          <w:lang w:val="en-US" w:eastAsia="zh-CN"/>
        </w:rPr>
        <w:t>7.√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1．示例：我最喜欢的</w:t>
      </w:r>
      <w:r>
        <w:rPr>
          <w:rFonts w:hint="eastAsia" w:ascii="微软雅黑" w:hAnsi="微软雅黑" w:eastAsia="微软雅黑" w:cs="微软雅黑"/>
          <w:lang w:eastAsia="zh-CN"/>
        </w:rPr>
        <w:t>动画片</w:t>
      </w:r>
      <w:r>
        <w:rPr>
          <w:rFonts w:hint="eastAsia" w:ascii="微软雅黑" w:hAnsi="微软雅黑" w:eastAsia="微软雅黑" w:cs="微软雅黑"/>
        </w:rPr>
        <w:t>是</w:t>
      </w:r>
      <w:r>
        <w:rPr>
          <w:rFonts w:hint="eastAsia" w:ascii="微软雅黑" w:hAnsi="微软雅黑" w:eastAsia="微软雅黑" w:cs="微软雅黑"/>
          <w:lang w:eastAsia="zh-CN"/>
        </w:rPr>
        <w:t>葫芦娃</w:t>
      </w:r>
      <w:r>
        <w:rPr>
          <w:rFonts w:hint="eastAsia" w:ascii="微软雅黑" w:hAnsi="微软雅黑" w:eastAsia="微软雅黑" w:cs="微软雅黑"/>
        </w:rPr>
        <w:t>．因为葫芦娃们都很聪明，他们各自拥有独特的本领，都很厉害。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2．(1)岩内（镇海路）镇海路（岩内）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(2)6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(3)6:30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 xml:space="preserve">22:30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7元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五、1.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3；1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2．时间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开始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不久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后来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4．(1)×(2)√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示例：我喜欢小猫，我家就养了一只小花猫。我家的小花猫有一对竖着的小耳朵，一双圆溜溜的小眼睛。它的嘴边有一些胡子，又细又长又硬，我知道那是用来量老鼠洞口大小的。小花猫全身长满了黄一道、黑一道的花纹，只有四个爪子是白色的，走起路来没有一点儿声音。它还有一条长长的尾巴，总是来回摆动。我非常喜欢这只可爱的小花猫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AD8A3"/>
    <w:multiLevelType w:val="singleLevel"/>
    <w:tmpl w:val="289AD8A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6552E256"/>
    <w:multiLevelType w:val="singleLevel"/>
    <w:tmpl w:val="6552E2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311FF"/>
    <w:rsid w:val="015311FF"/>
    <w:rsid w:val="3338220F"/>
    <w:rsid w:val="43B8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2020-03-11T01:41:00Z</dcterms:created>
  <dc:creator>Administrator</dc:creator>
  <cp:lastModifiedBy>Administrator</cp:lastModifiedBy>
  <dcterms:modified xsi:type="dcterms:W3CDTF">2020-04-07T08:31:34Z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